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BA728" w14:textId="77777777" w:rsidR="00CF4B9D" w:rsidRDefault="001B7F27">
      <w:pPr>
        <w:spacing w:after="0" w:line="259" w:lineRule="auto"/>
        <w:ind w:left="1795" w:firstLine="0"/>
      </w:pPr>
      <w:r>
        <w:rPr>
          <w:color w:val="00BCF2"/>
          <w:sz w:val="38"/>
        </w:rPr>
        <w:t xml:space="preserve">PSE: Protocolo de Seguridad Escolar </w:t>
      </w:r>
    </w:p>
    <w:p w14:paraId="26E86D1E" w14:textId="77777777" w:rsidR="00CF4B9D" w:rsidRDefault="001B7F27">
      <w:pPr>
        <w:spacing w:after="0" w:line="259" w:lineRule="auto"/>
        <w:ind w:left="2049" w:firstLine="0"/>
      </w:pPr>
      <w:r>
        <w:rPr>
          <w:noProof/>
        </w:rPr>
        <w:drawing>
          <wp:inline distT="0" distB="0" distL="0" distR="0" wp14:anchorId="4FE27AC8" wp14:editId="3E8D32BB">
            <wp:extent cx="3571875" cy="1609725"/>
            <wp:effectExtent l="0" t="0" r="0" b="0"/>
            <wp:docPr id="101" name="Picture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EEB98" w14:textId="77777777" w:rsidR="00CF4B9D" w:rsidRDefault="001B7F27">
      <w:pPr>
        <w:spacing w:after="226" w:line="259" w:lineRule="auto"/>
        <w:ind w:left="2049" w:firstLine="0"/>
      </w:pPr>
      <w:r>
        <w:rPr>
          <w:rFonts w:ascii="Times New Roman" w:eastAsia="Times New Roman" w:hAnsi="Times New Roman" w:cs="Times New Roman"/>
          <w:color w:val="000000"/>
          <w:sz w:val="2"/>
        </w:rPr>
        <w:t xml:space="preserve"> </w:t>
      </w:r>
    </w:p>
    <w:p w14:paraId="7A90FBEF" w14:textId="77777777" w:rsidR="00CF4B9D" w:rsidRDefault="001B7F27">
      <w:pPr>
        <w:pStyle w:val="Ttulo1"/>
      </w:pPr>
      <w:r>
        <w:t xml:space="preserve">PROTOCOLO DE SEGURIDAD ESCOLAR </w:t>
      </w:r>
    </w:p>
    <w:p w14:paraId="271DF83C" w14:textId="77777777" w:rsidR="00CF4B9D" w:rsidRDefault="001B7F27">
      <w:pPr>
        <w:spacing w:after="5" w:line="260" w:lineRule="auto"/>
        <w:ind w:left="451" w:right="4328" w:firstLine="0"/>
        <w:jc w:val="both"/>
      </w:pPr>
      <w:r>
        <w:rPr>
          <w:sz w:val="23"/>
        </w:rPr>
        <w:t xml:space="preserve"> </w:t>
      </w:r>
      <w:r>
        <w:t xml:space="preserve"> </w:t>
      </w:r>
    </w:p>
    <w:p w14:paraId="43C8EBBD" w14:textId="77777777" w:rsidR="00CF4B9D" w:rsidRDefault="001B7F27">
      <w:pPr>
        <w:spacing w:after="12" w:line="259" w:lineRule="auto"/>
        <w:ind w:left="451" w:firstLine="0"/>
      </w:pPr>
      <w:r>
        <w:rPr>
          <w:sz w:val="23"/>
        </w:rPr>
        <w:t xml:space="preserve"> </w:t>
      </w:r>
    </w:p>
    <w:p w14:paraId="0E08989D" w14:textId="77777777" w:rsidR="00CF4B9D" w:rsidRDefault="001B7F27">
      <w:pPr>
        <w:ind w:left="451" w:firstLine="0"/>
      </w:pPr>
      <w:r>
        <w:t>Es de la mayor importancia tener un ambiente seguro dentro de nuestro Colegio, entregando así el mayor cuidado a nuestros niños/as. Insistimos en la necesidad de respetar las medidas tomadas a continuación, que siendo muy básicas regulan la circulación y a</w:t>
      </w:r>
      <w:r>
        <w:t xml:space="preserve">cceso de personas al Colegio, ya que la seguridad y protección depende de toda la comunidad escolar. </w:t>
      </w:r>
    </w:p>
    <w:p w14:paraId="7AD38889" w14:textId="77777777" w:rsidR="00CF4B9D" w:rsidRDefault="001B7F27">
      <w:pPr>
        <w:spacing w:after="15" w:line="259" w:lineRule="auto"/>
        <w:ind w:left="451" w:firstLine="0"/>
      </w:pPr>
      <w:r>
        <w:rPr>
          <w:sz w:val="23"/>
        </w:rPr>
        <w:t xml:space="preserve"> </w:t>
      </w:r>
    </w:p>
    <w:p w14:paraId="2029F73E" w14:textId="77777777" w:rsidR="00CF4B9D" w:rsidRDefault="001B7F27">
      <w:pPr>
        <w:spacing w:after="12" w:line="259" w:lineRule="auto"/>
        <w:ind w:left="451" w:firstLine="0"/>
      </w:pPr>
      <w:r>
        <w:rPr>
          <w:sz w:val="23"/>
        </w:rPr>
        <w:t xml:space="preserve"> </w:t>
      </w:r>
    </w:p>
    <w:p w14:paraId="04FEC897" w14:textId="77777777" w:rsidR="00CF4B9D" w:rsidRDefault="001B7F27">
      <w:pPr>
        <w:ind w:left="451" w:firstLine="0"/>
      </w:pPr>
      <w:r>
        <w:t xml:space="preserve">Término e inicio de jornada escolar </w:t>
      </w:r>
    </w:p>
    <w:p w14:paraId="3D61EBC6" w14:textId="77777777" w:rsidR="00CF4B9D" w:rsidRDefault="001B7F27">
      <w:pPr>
        <w:spacing w:after="40" w:line="259" w:lineRule="auto"/>
        <w:ind w:left="451" w:firstLine="0"/>
      </w:pPr>
      <w:r>
        <w:rPr>
          <w:b/>
          <w:sz w:val="23"/>
        </w:rPr>
        <w:t xml:space="preserve"> </w:t>
      </w:r>
    </w:p>
    <w:p w14:paraId="709ED721" w14:textId="77777777" w:rsidR="00CF4B9D" w:rsidRDefault="001B7F27">
      <w:pPr>
        <w:numPr>
          <w:ilvl w:val="0"/>
          <w:numId w:val="1"/>
        </w:numPr>
        <w:ind w:hanging="451"/>
      </w:pPr>
      <w:r>
        <w:t>•Alumno/a que se retira con otro apoderado/a: deberá presentar una nota o autorización del apoderado/a del alum</w:t>
      </w:r>
      <w:r>
        <w:t xml:space="preserve">no/a </w:t>
      </w:r>
    </w:p>
    <w:p w14:paraId="18B002C7" w14:textId="77777777" w:rsidR="00CF4B9D" w:rsidRDefault="001B7F27">
      <w:pPr>
        <w:spacing w:after="39" w:line="259" w:lineRule="auto"/>
        <w:ind w:left="451" w:firstLine="0"/>
      </w:pPr>
      <w:r>
        <w:rPr>
          <w:sz w:val="23"/>
        </w:rPr>
        <w:t xml:space="preserve"> </w:t>
      </w:r>
    </w:p>
    <w:p w14:paraId="33675473" w14:textId="77777777" w:rsidR="00CF4B9D" w:rsidRDefault="001B7F27">
      <w:pPr>
        <w:numPr>
          <w:ilvl w:val="0"/>
          <w:numId w:val="1"/>
        </w:numPr>
        <w:ind w:hanging="451"/>
      </w:pPr>
      <w:r>
        <w:t xml:space="preserve">•Alumnos/as que se retiran solos/as: Necesita de una autorización del apoderado/a la cual quedará archivada en el Colegio. Esta autorización deberá indicar que el alumno/a puede retirarse solo del Colegio a la hora de salida durante todo el año. </w:t>
      </w:r>
    </w:p>
    <w:p w14:paraId="1E1F968C" w14:textId="77777777" w:rsidR="00CF4B9D" w:rsidRDefault="001B7F27">
      <w:pPr>
        <w:spacing w:after="39" w:line="259" w:lineRule="auto"/>
        <w:ind w:left="451" w:firstLine="0"/>
      </w:pPr>
      <w:r>
        <w:rPr>
          <w:sz w:val="23"/>
        </w:rPr>
        <w:t xml:space="preserve"> </w:t>
      </w:r>
    </w:p>
    <w:p w14:paraId="3CDF3960" w14:textId="77777777" w:rsidR="00CF4B9D" w:rsidRDefault="001B7F27">
      <w:pPr>
        <w:numPr>
          <w:ilvl w:val="0"/>
          <w:numId w:val="1"/>
        </w:numPr>
        <w:ind w:hanging="451"/>
      </w:pPr>
      <w:r>
        <w:t>•Retiro</w:t>
      </w:r>
      <w:r>
        <w:t xml:space="preserve"> de alumnos/as antes del término de jornada: Los alumnos/as sólo podrán retirarse antes del horario establecido con un adulto que firme su retiro en el libro correspondiente. (y en caso de </w:t>
      </w:r>
      <w:proofErr w:type="spellStart"/>
      <w:r>
        <w:t>nos</w:t>
      </w:r>
      <w:proofErr w:type="spellEnd"/>
      <w:r>
        <w:t xml:space="preserve"> ser el apoderado/a, se exigirá su autorización). </w:t>
      </w:r>
    </w:p>
    <w:p w14:paraId="5AA8DA69" w14:textId="77777777" w:rsidR="00CF4B9D" w:rsidRDefault="001B7F27">
      <w:pPr>
        <w:spacing w:after="40" w:line="259" w:lineRule="auto"/>
        <w:ind w:left="451" w:firstLine="0"/>
      </w:pPr>
      <w:r>
        <w:rPr>
          <w:sz w:val="23"/>
        </w:rPr>
        <w:t xml:space="preserve"> </w:t>
      </w:r>
    </w:p>
    <w:p w14:paraId="1ACFD360" w14:textId="77777777" w:rsidR="00CF4B9D" w:rsidRDefault="001B7F27">
      <w:pPr>
        <w:numPr>
          <w:ilvl w:val="0"/>
          <w:numId w:val="1"/>
        </w:numPr>
        <w:ind w:hanging="451"/>
      </w:pPr>
      <w:r>
        <w:t>•Atrasos de</w:t>
      </w:r>
      <w:r>
        <w:t xml:space="preserve"> apoderados/as en retirar al alumno/a: El apoderado/a que llega con más de 30 minutos de retraso del horario de salida a buscar a su hijo(a) deberá firmar un libro de registro. Debemos prevenir accidentes ya que no contamos con personal especialmente dedic</w:t>
      </w:r>
      <w:r>
        <w:t xml:space="preserve">ado a cuidar alumnos luego de este margen de espera. </w:t>
      </w:r>
    </w:p>
    <w:p w14:paraId="31ECCC90" w14:textId="77777777" w:rsidR="00CF4B9D" w:rsidRDefault="001B7F27">
      <w:pPr>
        <w:spacing w:after="39" w:line="259" w:lineRule="auto"/>
        <w:ind w:left="451" w:firstLine="0"/>
      </w:pPr>
      <w:r>
        <w:rPr>
          <w:sz w:val="23"/>
        </w:rPr>
        <w:t xml:space="preserve"> </w:t>
      </w:r>
    </w:p>
    <w:p w14:paraId="64707D1D" w14:textId="77777777" w:rsidR="00CF4B9D" w:rsidRDefault="001B7F27">
      <w:pPr>
        <w:numPr>
          <w:ilvl w:val="0"/>
          <w:numId w:val="1"/>
        </w:numPr>
        <w:ind w:hanging="451"/>
      </w:pPr>
      <w:r>
        <w:lastRenderedPageBreak/>
        <w:t>•Llegada antes de media hora del horario de entrada: La persona que tiene la función de recibir a los alumnos/as en la mañana, lo hace a partir de media hora antes del inicio de la jornada escolar. Po</w:t>
      </w:r>
      <w:r>
        <w:t xml:space="preserve">r esta razón el apoderado/a tiene que firmar una carta en la que toma conocimiento que el colegio estipula que antes de </w:t>
      </w:r>
    </w:p>
    <w:p w14:paraId="4A7CA258" w14:textId="77777777" w:rsidR="00CF4B9D" w:rsidRDefault="001B7F27">
      <w:pPr>
        <w:ind w:left="451" w:firstLine="0"/>
      </w:pPr>
      <w:r>
        <w:t xml:space="preserve">este plazo, no hay personal especialmente dedicado al cuidado de los alumnos. </w:t>
      </w:r>
    </w:p>
    <w:p w14:paraId="2A6CD785" w14:textId="77777777" w:rsidR="00CF4B9D" w:rsidRDefault="001B7F27">
      <w:pPr>
        <w:spacing w:after="12" w:line="259" w:lineRule="auto"/>
        <w:ind w:left="451" w:firstLine="0"/>
      </w:pPr>
      <w:r>
        <w:rPr>
          <w:sz w:val="23"/>
        </w:rPr>
        <w:t xml:space="preserve"> </w:t>
      </w:r>
    </w:p>
    <w:p w14:paraId="2C94E315" w14:textId="77777777" w:rsidR="00CF4B9D" w:rsidRDefault="001B7F27">
      <w:pPr>
        <w:ind w:left="451" w:firstLine="0"/>
      </w:pPr>
      <w:r>
        <w:t xml:space="preserve">Uso de la puerta de entrada </w:t>
      </w:r>
    </w:p>
    <w:p w14:paraId="66D86755" w14:textId="77777777" w:rsidR="00CF4B9D" w:rsidRDefault="001B7F27">
      <w:pPr>
        <w:spacing w:after="39" w:line="259" w:lineRule="auto"/>
        <w:ind w:left="451" w:firstLine="0"/>
      </w:pPr>
      <w:r>
        <w:rPr>
          <w:b/>
          <w:sz w:val="23"/>
        </w:rPr>
        <w:t xml:space="preserve"> </w:t>
      </w:r>
    </w:p>
    <w:p w14:paraId="17010564" w14:textId="77777777" w:rsidR="00CF4B9D" w:rsidRDefault="001B7F27" w:rsidP="001B7F27">
      <w:pPr>
        <w:ind w:left="451" w:firstLine="0"/>
      </w:pPr>
      <w:r>
        <w:t>•Hemos notado un horari</w:t>
      </w:r>
      <w:r>
        <w:t xml:space="preserve">o de mayor riesgo a la hora de almuerzo, ya que hay apoderados que dejan la puerta sin cerrarla por completo, por considerar que es sólo un segundo para dejar el almuerzo en la oficina. </w:t>
      </w:r>
    </w:p>
    <w:p w14:paraId="1D389B2E" w14:textId="77777777" w:rsidR="00CF4B9D" w:rsidRDefault="001B7F27">
      <w:pPr>
        <w:spacing w:after="39" w:line="259" w:lineRule="auto"/>
        <w:ind w:left="451" w:firstLine="0"/>
      </w:pPr>
      <w:r>
        <w:rPr>
          <w:sz w:val="23"/>
        </w:rPr>
        <w:t xml:space="preserve"> </w:t>
      </w:r>
    </w:p>
    <w:p w14:paraId="1FA602FD" w14:textId="77777777" w:rsidR="00CF4B9D" w:rsidRDefault="001B7F27">
      <w:pPr>
        <w:numPr>
          <w:ilvl w:val="0"/>
          <w:numId w:val="2"/>
        </w:numPr>
        <w:ind w:hanging="451"/>
      </w:pPr>
      <w:r>
        <w:t>•Jamás se puede dejar la puerta sin cerrar, aunque sea por un segun</w:t>
      </w:r>
      <w:r>
        <w:t xml:space="preserve">do. </w:t>
      </w:r>
    </w:p>
    <w:p w14:paraId="3ECD5E21" w14:textId="77777777" w:rsidR="00CF4B9D" w:rsidRDefault="001B7F27">
      <w:pPr>
        <w:spacing w:after="39" w:line="259" w:lineRule="auto"/>
        <w:ind w:left="451" w:firstLine="0"/>
      </w:pPr>
      <w:r>
        <w:rPr>
          <w:sz w:val="23"/>
        </w:rPr>
        <w:t xml:space="preserve"> </w:t>
      </w:r>
    </w:p>
    <w:p w14:paraId="67A0F6FF" w14:textId="7B7C6055" w:rsidR="00CF4B9D" w:rsidRPr="001B7F27" w:rsidRDefault="001B7F27">
      <w:pPr>
        <w:numPr>
          <w:ilvl w:val="0"/>
          <w:numId w:val="2"/>
        </w:numPr>
        <w:ind w:hanging="451"/>
      </w:pPr>
      <w:r>
        <w:t>•La entrega de almuerzos de parte de los apoderados, será entre las 12:15 y las 13:15</w:t>
      </w:r>
      <w:r>
        <w:t>hrs. Se solicita no traer almuerzos fuera de este horario.</w:t>
      </w:r>
      <w:r>
        <w:rPr>
          <w:sz w:val="23"/>
        </w:rPr>
        <w:t xml:space="preserve"> </w:t>
      </w:r>
    </w:p>
    <w:p w14:paraId="59B3F24E" w14:textId="77777777" w:rsidR="001B7F27" w:rsidRDefault="001B7F27" w:rsidP="001B7F27">
      <w:pPr>
        <w:pStyle w:val="Prrafodelista"/>
      </w:pPr>
    </w:p>
    <w:p w14:paraId="3A43E4F9" w14:textId="77777777" w:rsidR="001B7F27" w:rsidRDefault="001B7F27" w:rsidP="001B7F27">
      <w:pPr>
        <w:ind w:left="451" w:firstLine="0"/>
      </w:pPr>
    </w:p>
    <w:p w14:paraId="25307AC4" w14:textId="77777777" w:rsidR="00CF4B9D" w:rsidRDefault="001B7F27">
      <w:pPr>
        <w:spacing w:after="0" w:line="259" w:lineRule="auto"/>
        <w:ind w:left="451" w:firstLine="0"/>
      </w:pPr>
      <w:r>
        <w:rPr>
          <w:rFonts w:ascii="Calibri" w:eastAsia="Calibri" w:hAnsi="Calibri" w:cs="Calibri"/>
          <w:color w:val="000000"/>
          <w:sz w:val="22"/>
        </w:rPr>
        <w:t xml:space="preserve"> </w:t>
      </w:r>
    </w:p>
    <w:sectPr w:rsidR="00CF4B9D">
      <w:pgSz w:w="12240" w:h="15840"/>
      <w:pgMar w:top="1478" w:right="1736" w:bottom="1539" w:left="12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07661"/>
    <w:multiLevelType w:val="hybridMultilevel"/>
    <w:tmpl w:val="6F84B79C"/>
    <w:lvl w:ilvl="0" w:tplc="68A0598A">
      <w:start w:val="1"/>
      <w:numFmt w:val="decimal"/>
      <w:lvlText w:val="%1."/>
      <w:lvlJc w:val="left"/>
      <w:pPr>
        <w:ind w:left="451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7EF4B6B0">
      <w:start w:val="1"/>
      <w:numFmt w:val="lowerLetter"/>
      <w:lvlText w:val="%2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01AEB94A">
      <w:start w:val="1"/>
      <w:numFmt w:val="lowerRoman"/>
      <w:lvlText w:val="%3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D7DCA806">
      <w:start w:val="1"/>
      <w:numFmt w:val="decimal"/>
      <w:lvlText w:val="%4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71601176">
      <w:start w:val="1"/>
      <w:numFmt w:val="lowerLetter"/>
      <w:lvlText w:val="%5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3DF07D0A">
      <w:start w:val="1"/>
      <w:numFmt w:val="lowerRoman"/>
      <w:lvlText w:val="%6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7250D0A0">
      <w:start w:val="1"/>
      <w:numFmt w:val="decimal"/>
      <w:lvlText w:val="%7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47088668">
      <w:start w:val="1"/>
      <w:numFmt w:val="lowerLetter"/>
      <w:lvlText w:val="%8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9E22446">
      <w:start w:val="1"/>
      <w:numFmt w:val="lowerRoman"/>
      <w:lvlText w:val="%9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E002309"/>
    <w:multiLevelType w:val="hybridMultilevel"/>
    <w:tmpl w:val="9E2C801E"/>
    <w:lvl w:ilvl="0" w:tplc="69E26BF8">
      <w:start w:val="1"/>
      <w:numFmt w:val="decimal"/>
      <w:lvlText w:val="%1."/>
      <w:lvlJc w:val="left"/>
      <w:pPr>
        <w:ind w:left="451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88BABC46">
      <w:start w:val="1"/>
      <w:numFmt w:val="lowerLetter"/>
      <w:lvlText w:val="%2"/>
      <w:lvlJc w:val="left"/>
      <w:pPr>
        <w:ind w:left="108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7D161272">
      <w:start w:val="1"/>
      <w:numFmt w:val="lowerRoman"/>
      <w:lvlText w:val="%3"/>
      <w:lvlJc w:val="left"/>
      <w:pPr>
        <w:ind w:left="180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C644696">
      <w:start w:val="1"/>
      <w:numFmt w:val="decimal"/>
      <w:lvlText w:val="%4"/>
      <w:lvlJc w:val="left"/>
      <w:pPr>
        <w:ind w:left="252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6B18F0A4">
      <w:start w:val="1"/>
      <w:numFmt w:val="lowerLetter"/>
      <w:lvlText w:val="%5"/>
      <w:lvlJc w:val="left"/>
      <w:pPr>
        <w:ind w:left="324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794AAFA0">
      <w:start w:val="1"/>
      <w:numFmt w:val="lowerRoman"/>
      <w:lvlText w:val="%6"/>
      <w:lvlJc w:val="left"/>
      <w:pPr>
        <w:ind w:left="396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0F1C2ADE">
      <w:start w:val="1"/>
      <w:numFmt w:val="decimal"/>
      <w:lvlText w:val="%7"/>
      <w:lvlJc w:val="left"/>
      <w:pPr>
        <w:ind w:left="468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EB247724">
      <w:start w:val="1"/>
      <w:numFmt w:val="lowerLetter"/>
      <w:lvlText w:val="%8"/>
      <w:lvlJc w:val="left"/>
      <w:pPr>
        <w:ind w:left="540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2054B1A8">
      <w:start w:val="1"/>
      <w:numFmt w:val="lowerRoman"/>
      <w:lvlText w:val="%9"/>
      <w:lvlJc w:val="left"/>
      <w:pPr>
        <w:ind w:left="6120"/>
      </w:pPr>
      <w:rPr>
        <w:rFonts w:ascii="Georgia" w:eastAsia="Georgia" w:hAnsi="Georgia" w:cs="Georgia"/>
        <w:b w:val="0"/>
        <w:i w:val="0"/>
        <w:strike w:val="0"/>
        <w:dstrike w:val="0"/>
        <w:color w:val="717171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B9D"/>
    <w:rsid w:val="001B7F27"/>
    <w:rsid w:val="00CF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B8ED1"/>
  <w15:docId w15:val="{6DB3BEEA-E71C-405F-AAEA-87A68009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62" w:lineRule="auto"/>
      <w:ind w:left="945" w:hanging="461"/>
    </w:pPr>
    <w:rPr>
      <w:rFonts w:ascii="Georgia" w:eastAsia="Georgia" w:hAnsi="Georgia" w:cs="Georgia"/>
      <w:color w:val="717171"/>
      <w:sz w:val="24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6"/>
      <w:ind w:left="484"/>
      <w:jc w:val="center"/>
      <w:outlineLvl w:val="0"/>
    </w:pPr>
    <w:rPr>
      <w:rFonts w:ascii="Georgia" w:eastAsia="Georgia" w:hAnsi="Georgia" w:cs="Georgia"/>
      <w:color w:val="717171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Georgia" w:eastAsia="Georgia" w:hAnsi="Georgia" w:cs="Georgia"/>
      <w:color w:val="717171"/>
      <w:sz w:val="24"/>
    </w:rPr>
  </w:style>
  <w:style w:type="paragraph" w:styleId="Prrafodelista">
    <w:name w:val="List Paragraph"/>
    <w:basedOn w:val="Normal"/>
    <w:uiPriority w:val="34"/>
    <w:qFormat/>
    <w:rsid w:val="001B7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352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Camilo Arredondo di Girolamo</cp:lastModifiedBy>
  <cp:revision>2</cp:revision>
  <dcterms:created xsi:type="dcterms:W3CDTF">2024-11-26T12:33:00Z</dcterms:created>
  <dcterms:modified xsi:type="dcterms:W3CDTF">2024-11-26T12:33:00Z</dcterms:modified>
</cp:coreProperties>
</file>